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611A" w:rsidRPr="00532F21" w:rsidRDefault="00532F21" w:rsidP="0076611A">
      <w:pPr>
        <w:spacing w:line="400" w:lineRule="exact"/>
        <w:ind w:firstLineChars="200" w:firstLine="560"/>
        <w:jc w:val="center"/>
        <w:rPr>
          <w:rFonts w:ascii="Arial" w:hAnsi="Arial" w:cs="Arial"/>
          <w:sz w:val="28"/>
          <w:szCs w:val="28"/>
        </w:rPr>
      </w:pPr>
      <w:r w:rsidRPr="00532F21">
        <w:rPr>
          <w:rFonts w:ascii="Arial" w:hAnsi="Arial" w:cs="Arial"/>
          <w:sz w:val="28"/>
          <w:szCs w:val="28"/>
        </w:rPr>
        <w:t>CREATOR</w:t>
      </w:r>
      <w:r w:rsidRPr="00532F21">
        <w:rPr>
          <w:rFonts w:ascii="Arial" w:hAnsi="Arial" w:cs="Arial"/>
          <w:sz w:val="28"/>
          <w:szCs w:val="28"/>
        </w:rPr>
        <w:t>快捷会议系统</w:t>
      </w:r>
    </w:p>
    <w:p w:rsidR="00532F21" w:rsidRDefault="00532F21" w:rsidP="00532F21">
      <w:pPr>
        <w:spacing w:line="400" w:lineRule="exact"/>
        <w:ind w:firstLineChars="200" w:firstLine="420"/>
        <w:rPr>
          <w:rFonts w:ascii="Arial" w:hAnsi="Arial" w:cs="Arial" w:hint="eastAsia"/>
        </w:rPr>
      </w:pPr>
      <w:r w:rsidRPr="00532F21">
        <w:rPr>
          <w:rFonts w:ascii="Arial" w:hAnsi="Arial" w:cs="Arial"/>
        </w:rPr>
        <w:t>CREATOR</w:t>
      </w:r>
      <w:r w:rsidRPr="00532F21">
        <w:rPr>
          <w:rFonts w:ascii="Arial" w:cs="Arial"/>
        </w:rPr>
        <w:t>快捷会议系统包括以下几种类型：讨论型会议系统、带同声翻译会议系统、表决型会议系统摄像跟踪型会议系统等</w:t>
      </w:r>
      <w:r w:rsidRPr="00532F21">
        <w:rPr>
          <w:rFonts w:ascii="Arial" w:hAnsi="Arial" w:cs="Arial"/>
        </w:rPr>
        <w:t>……</w:t>
      </w:r>
    </w:p>
    <w:p w:rsidR="0076611A" w:rsidRPr="00532F21" w:rsidRDefault="0076611A" w:rsidP="00532F21">
      <w:pPr>
        <w:spacing w:line="400" w:lineRule="exact"/>
        <w:ind w:firstLineChars="200" w:firstLine="420"/>
        <w:rPr>
          <w:rFonts w:ascii="Arial" w:hAnsi="Arial" w:cs="Arial"/>
        </w:rPr>
      </w:pPr>
      <w:r>
        <w:rPr>
          <w:rFonts w:hint="eastAsia"/>
        </w:rPr>
        <w:t>专业会议系统、同传、红外旁听产品、投票表决、摄像跟踪、中控整合</w:t>
      </w:r>
    </w:p>
    <w:p w:rsidR="00532F21" w:rsidRPr="00532F21" w:rsidRDefault="00532F21" w:rsidP="00532F21">
      <w:pPr>
        <w:spacing w:line="400" w:lineRule="exact"/>
        <w:ind w:firstLineChars="200" w:firstLine="420"/>
        <w:rPr>
          <w:rFonts w:ascii="Arial" w:hAnsi="Arial" w:cs="Arial"/>
        </w:rPr>
      </w:pPr>
      <w:r w:rsidRPr="00532F21">
        <w:rPr>
          <w:rFonts w:ascii="Arial" w:cs="Arial"/>
        </w:rPr>
        <w:t>使用</w:t>
      </w:r>
      <w:r w:rsidRPr="00532F21">
        <w:rPr>
          <w:rFonts w:ascii="Arial" w:hAnsi="Arial" w:cs="Arial"/>
        </w:rPr>
        <w:t>CREATOR</w:t>
      </w:r>
      <w:r w:rsidRPr="00532F21">
        <w:rPr>
          <w:rFonts w:ascii="Arial" w:cs="Arial"/>
        </w:rPr>
        <w:t>快捷会议系统，可以避免众人争抢发言，造成会议发言的无序与混乱。</w:t>
      </w:r>
      <w:r w:rsidRPr="00532F21">
        <w:rPr>
          <w:rFonts w:ascii="Arial" w:hAnsi="Arial" w:cs="Arial"/>
        </w:rPr>
        <w:t xml:space="preserve"> </w:t>
      </w:r>
    </w:p>
    <w:p w:rsidR="00532F21" w:rsidRPr="00532F21" w:rsidRDefault="00532F21" w:rsidP="00532F21">
      <w:pPr>
        <w:spacing w:line="400" w:lineRule="exact"/>
        <w:ind w:firstLineChars="200" w:firstLine="420"/>
        <w:rPr>
          <w:rFonts w:ascii="Arial" w:hAnsi="Arial" w:cs="Arial"/>
        </w:rPr>
      </w:pPr>
      <w:r w:rsidRPr="00532F21">
        <w:rPr>
          <w:rFonts w:ascii="Arial" w:cs="Arial"/>
        </w:rPr>
        <w:t>每位正式代表面前都有一个代表发言单元设备，通过自己面前的话筒进行发言，通过操作设备面板上的按键来控制自己的话筒开关状态，实现申请发言、表决、选择收听语种等功能。</w:t>
      </w:r>
      <w:r w:rsidRPr="00532F21">
        <w:rPr>
          <w:rFonts w:ascii="Arial" w:hAnsi="Arial" w:cs="Arial"/>
        </w:rPr>
        <w:t xml:space="preserve"> </w:t>
      </w:r>
    </w:p>
    <w:p w:rsidR="00532F21" w:rsidRPr="00532F21" w:rsidRDefault="00532F21" w:rsidP="00532F21">
      <w:pPr>
        <w:spacing w:line="400" w:lineRule="exact"/>
        <w:ind w:firstLineChars="200" w:firstLine="420"/>
        <w:rPr>
          <w:rFonts w:ascii="Arial" w:hAnsi="Arial" w:cs="Arial"/>
        </w:rPr>
      </w:pPr>
      <w:r w:rsidRPr="00532F21">
        <w:rPr>
          <w:rFonts w:ascii="Arial" w:cs="Arial"/>
        </w:rPr>
        <w:t>会议主席有优先权，可以管理和控制会议进程。会议主席的话筒可随时通过自己控制面板上的开关键打开和关闭，不受其它发言代表的影响。此外主席机可通过主席优先面板上的优先键关闭所有正在发言代表的话筒，同时主席话筒可以自己打开。</w:t>
      </w:r>
      <w:r w:rsidRPr="00532F21">
        <w:rPr>
          <w:rFonts w:ascii="Arial" w:hAnsi="Arial" w:cs="Arial"/>
        </w:rPr>
        <w:t xml:space="preserve"> </w:t>
      </w:r>
    </w:p>
    <w:p w:rsidR="00532F21" w:rsidRPr="00532F21" w:rsidRDefault="00532F21" w:rsidP="00532F21">
      <w:pPr>
        <w:spacing w:line="400" w:lineRule="exact"/>
        <w:ind w:firstLineChars="200" w:firstLine="420"/>
        <w:rPr>
          <w:rFonts w:ascii="Arial" w:hAnsi="Arial" w:cs="Arial"/>
        </w:rPr>
      </w:pPr>
      <w:r w:rsidRPr="00532F21">
        <w:rPr>
          <w:rFonts w:ascii="Arial" w:cs="Arial"/>
        </w:rPr>
        <w:t>根据不同会议的需要，可以配置带表决的会议系统或同声传译系统。</w:t>
      </w:r>
      <w:r w:rsidRPr="00532F21">
        <w:rPr>
          <w:rFonts w:ascii="Arial" w:hAnsi="Arial" w:cs="Arial"/>
        </w:rPr>
        <w:t xml:space="preserve"> </w:t>
      </w:r>
    </w:p>
    <w:p w:rsidR="00532F21" w:rsidRPr="00532F21" w:rsidRDefault="00532F21" w:rsidP="00532F21">
      <w:pPr>
        <w:spacing w:line="400" w:lineRule="exact"/>
        <w:ind w:firstLineChars="200" w:firstLine="420"/>
        <w:rPr>
          <w:rFonts w:ascii="Arial" w:hAnsi="Arial" w:cs="Arial"/>
        </w:rPr>
      </w:pPr>
      <w:r w:rsidRPr="00532F21">
        <w:rPr>
          <w:rFonts w:ascii="Arial" w:cs="Arial"/>
        </w:rPr>
        <w:t>在表决时，代表只需按下自己面前设备上的表决键，表决结果会显示在主席机的</w:t>
      </w:r>
      <w:r w:rsidRPr="00532F21">
        <w:rPr>
          <w:rFonts w:ascii="Arial" w:hAnsi="Arial" w:cs="Arial"/>
        </w:rPr>
        <w:t>LCD</w:t>
      </w:r>
      <w:r w:rsidRPr="00532F21">
        <w:rPr>
          <w:rFonts w:ascii="Arial" w:cs="Arial"/>
        </w:rPr>
        <w:t>屏上，或通过</w:t>
      </w:r>
      <w:r w:rsidRPr="00532F21">
        <w:rPr>
          <w:rFonts w:ascii="Arial" w:hAnsi="Arial" w:cs="Arial"/>
        </w:rPr>
        <w:t>CREATOR</w:t>
      </w:r>
      <w:r w:rsidRPr="00532F21">
        <w:rPr>
          <w:rFonts w:ascii="Arial" w:cs="Arial"/>
        </w:rPr>
        <w:t>会议软件显示在会议室的其它大屏显示设备上。</w:t>
      </w:r>
      <w:r w:rsidRPr="00532F21">
        <w:rPr>
          <w:rFonts w:ascii="Arial" w:hAnsi="Arial" w:cs="Arial"/>
        </w:rPr>
        <w:t xml:space="preserve"> </w:t>
      </w:r>
    </w:p>
    <w:p w:rsidR="00532F21" w:rsidRPr="00532F21" w:rsidRDefault="00532F21" w:rsidP="00532F21">
      <w:pPr>
        <w:spacing w:line="400" w:lineRule="exact"/>
        <w:ind w:firstLineChars="200" w:firstLine="420"/>
        <w:rPr>
          <w:rFonts w:ascii="Arial" w:hAnsi="Arial" w:cs="Arial"/>
        </w:rPr>
      </w:pPr>
      <w:r w:rsidRPr="00532F21">
        <w:rPr>
          <w:rFonts w:ascii="Arial" w:cs="Arial"/>
        </w:rPr>
        <w:t>同声传译最常用</w:t>
      </w:r>
      <w:r w:rsidRPr="00532F21">
        <w:rPr>
          <w:rFonts w:ascii="Arial" w:hAnsi="Arial" w:cs="Arial"/>
        </w:rPr>
        <w:t>1+3</w:t>
      </w:r>
      <w:r w:rsidRPr="00532F21">
        <w:rPr>
          <w:rFonts w:ascii="Arial" w:cs="Arial"/>
        </w:rPr>
        <w:t>（原音和三个翻译语种）语种的传译，除正式代表外还可根据需要增设旁听的席位。</w:t>
      </w:r>
      <w:r w:rsidRPr="00532F21">
        <w:rPr>
          <w:rFonts w:ascii="Arial" w:hAnsi="Arial" w:cs="Arial"/>
        </w:rPr>
        <w:t xml:space="preserve"> </w:t>
      </w:r>
      <w:r w:rsidRPr="00532F21">
        <w:rPr>
          <w:rFonts w:ascii="Arial" w:hAnsi="Arial" w:cs="Arial"/>
        </w:rPr>
        <w:br/>
      </w:r>
      <w:r w:rsidRPr="00532F21">
        <w:rPr>
          <w:rFonts w:ascii="Arial" w:cs="Arial"/>
        </w:rPr>
        <w:t>语种分配可经采用有线或无线方式：</w:t>
      </w:r>
      <w:r w:rsidRPr="00532F21">
        <w:rPr>
          <w:rFonts w:ascii="Arial" w:hAnsi="Arial" w:cs="Arial"/>
        </w:rPr>
        <w:t xml:space="preserve"> </w:t>
      </w:r>
    </w:p>
    <w:p w:rsidR="00532F21" w:rsidRPr="00532F21" w:rsidRDefault="00532F21" w:rsidP="00532F21">
      <w:pPr>
        <w:spacing w:line="400" w:lineRule="exact"/>
        <w:ind w:firstLineChars="200" w:firstLine="420"/>
        <w:rPr>
          <w:rFonts w:ascii="Arial" w:hAnsi="Arial" w:cs="Arial"/>
        </w:rPr>
      </w:pPr>
      <w:r w:rsidRPr="00532F21">
        <w:rPr>
          <w:rFonts w:ascii="Arial" w:cs="Arial"/>
        </w:rPr>
        <w:t>有线语种分配利用</w:t>
      </w:r>
      <w:r w:rsidRPr="00532F21">
        <w:rPr>
          <w:rFonts w:ascii="Arial" w:hAnsi="Arial" w:cs="Arial"/>
        </w:rPr>
        <w:t>CREATOR</w:t>
      </w:r>
      <w:r w:rsidRPr="00532F21">
        <w:rPr>
          <w:rFonts w:ascii="Arial" w:cs="Arial"/>
        </w:rPr>
        <w:t>会议系统的专用线缆向会议参加者分配翻译语种，正式代表通过接到装有通道选择器的发言设备上的耳机收听翻译语种，列席代表通过接到通道选择器上的耳机收听翻译语种。</w:t>
      </w:r>
    </w:p>
    <w:p w:rsidR="00532F21" w:rsidRPr="00532F21" w:rsidRDefault="00532F21" w:rsidP="00532F21">
      <w:pPr>
        <w:spacing w:line="400" w:lineRule="exact"/>
        <w:ind w:firstLineChars="200" w:firstLine="420"/>
        <w:rPr>
          <w:rFonts w:ascii="Arial" w:hAnsi="Arial" w:cs="Arial"/>
        </w:rPr>
      </w:pPr>
      <w:r w:rsidRPr="00532F21">
        <w:rPr>
          <w:rFonts w:ascii="Arial" w:cs="Arial"/>
        </w:rPr>
        <w:t>无线语种分配利用红外系统实现无线传送</w:t>
      </w:r>
      <w:r w:rsidRPr="00532F21">
        <w:rPr>
          <w:rFonts w:ascii="Arial" w:hAnsi="Arial" w:cs="Arial"/>
        </w:rPr>
        <w:t xml:space="preserve"> </w:t>
      </w:r>
      <w:r w:rsidRPr="00532F21">
        <w:rPr>
          <w:rFonts w:ascii="Arial" w:cs="Arial"/>
        </w:rPr>
        <w:t>。</w:t>
      </w:r>
    </w:p>
    <w:p w:rsidR="00532F21" w:rsidRPr="00532F21" w:rsidRDefault="00532F21" w:rsidP="00532F21">
      <w:pPr>
        <w:spacing w:line="400" w:lineRule="exact"/>
        <w:ind w:firstLineChars="200" w:firstLine="420"/>
        <w:rPr>
          <w:rFonts w:ascii="Arial" w:hAnsi="Arial" w:cs="Arial"/>
        </w:rPr>
      </w:pPr>
      <w:r w:rsidRPr="00532F21">
        <w:rPr>
          <w:rFonts w:ascii="Arial" w:cs="Arial"/>
        </w:rPr>
        <w:t>典型红外系统由红外发射机、辐射器、红外个人接收机组成：</w:t>
      </w:r>
      <w:r w:rsidRPr="00532F21">
        <w:rPr>
          <w:rFonts w:ascii="Arial" w:hAnsi="Arial" w:cs="Arial"/>
        </w:rPr>
        <w:t xml:space="preserve"> </w:t>
      </w:r>
    </w:p>
    <w:p w:rsidR="00532F21" w:rsidRPr="00532F21" w:rsidRDefault="00532F21" w:rsidP="00532F21">
      <w:pPr>
        <w:spacing w:line="400" w:lineRule="exact"/>
        <w:ind w:firstLineChars="200" w:firstLine="420"/>
        <w:rPr>
          <w:rFonts w:ascii="Arial" w:hAnsi="Arial" w:cs="Arial"/>
        </w:rPr>
      </w:pPr>
      <w:r w:rsidRPr="00532F21">
        <w:rPr>
          <w:rFonts w:ascii="Arial" w:cs="Arial"/>
        </w:rPr>
        <w:t>红外发射机：为每个语种通道产生一个载波</w:t>
      </w:r>
      <w:r w:rsidRPr="00532F21">
        <w:rPr>
          <w:rFonts w:ascii="Arial" w:hAnsi="Arial" w:cs="Arial"/>
        </w:rPr>
        <w:t xml:space="preserve"> </w:t>
      </w:r>
      <w:r w:rsidRPr="00532F21">
        <w:rPr>
          <w:rFonts w:ascii="Arial" w:cs="Arial"/>
        </w:rPr>
        <w:t>。</w:t>
      </w:r>
    </w:p>
    <w:p w:rsidR="00532F21" w:rsidRPr="00532F21" w:rsidRDefault="00532F21" w:rsidP="00532F21">
      <w:pPr>
        <w:spacing w:line="400" w:lineRule="exact"/>
        <w:ind w:firstLineChars="200" w:firstLine="420"/>
        <w:rPr>
          <w:rFonts w:ascii="Arial" w:hAnsi="Arial" w:cs="Arial"/>
        </w:rPr>
      </w:pPr>
      <w:r w:rsidRPr="00532F21">
        <w:rPr>
          <w:rFonts w:ascii="Arial" w:cs="Arial"/>
        </w:rPr>
        <w:t>红外辐射器：用于向整个会场分布红外线信号。安装辐射器时可以将它们嵌入墙面或天花板。正确调整辐射器的安装位置</w:t>
      </w:r>
      <w:r w:rsidRPr="00532F21">
        <w:rPr>
          <w:rFonts w:ascii="Arial" w:hAnsi="Arial" w:cs="Arial"/>
        </w:rPr>
        <w:t>,</w:t>
      </w:r>
      <w:r w:rsidRPr="00532F21">
        <w:rPr>
          <w:rFonts w:ascii="Arial" w:cs="Arial"/>
        </w:rPr>
        <w:t>可达到最佳会场红外线信号覆盖。</w:t>
      </w:r>
      <w:r w:rsidRPr="00532F21">
        <w:rPr>
          <w:rFonts w:ascii="Arial" w:hAnsi="Arial" w:cs="Arial"/>
        </w:rPr>
        <w:t xml:space="preserve"> </w:t>
      </w:r>
    </w:p>
    <w:p w:rsidR="00532F21" w:rsidRPr="00532F21" w:rsidRDefault="00532F21" w:rsidP="00532F21">
      <w:pPr>
        <w:spacing w:line="400" w:lineRule="exact"/>
        <w:ind w:firstLineChars="200" w:firstLine="420"/>
        <w:rPr>
          <w:rFonts w:ascii="Arial" w:hAnsi="Arial" w:cs="Arial"/>
        </w:rPr>
      </w:pPr>
      <w:r w:rsidRPr="00532F21">
        <w:rPr>
          <w:rFonts w:ascii="Arial" w:cs="Arial"/>
        </w:rPr>
        <w:t>红外接收机：最多可接收</w:t>
      </w:r>
      <w:r w:rsidRPr="00532F21">
        <w:rPr>
          <w:rFonts w:ascii="Arial" w:hAnsi="Arial" w:cs="Arial"/>
        </w:rPr>
        <w:t>12</w:t>
      </w:r>
      <w:r w:rsidRPr="00532F21">
        <w:rPr>
          <w:rFonts w:ascii="Arial" w:cs="Arial"/>
        </w:rPr>
        <w:t>个语种通道，具有高速换档的通道选择功能，</w:t>
      </w:r>
      <w:r w:rsidRPr="00532F21">
        <w:rPr>
          <w:rFonts w:ascii="Arial" w:hAnsi="Arial" w:cs="Arial"/>
        </w:rPr>
        <w:t>LED</w:t>
      </w:r>
      <w:r w:rsidRPr="00532F21">
        <w:rPr>
          <w:rFonts w:ascii="Arial" w:cs="Arial"/>
        </w:rPr>
        <w:t>显示以及语音放大等功能。</w:t>
      </w:r>
    </w:p>
    <w:p w:rsidR="00922C3F" w:rsidRPr="00532F21" w:rsidRDefault="00922C3F"/>
    <w:sectPr w:rsidR="00922C3F" w:rsidRPr="00532F21" w:rsidSect="00C45D5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123B" w:rsidRDefault="0061123B" w:rsidP="00532F21">
      <w:r>
        <w:separator/>
      </w:r>
    </w:p>
  </w:endnote>
  <w:endnote w:type="continuationSeparator" w:id="1">
    <w:p w:rsidR="0061123B" w:rsidRDefault="0061123B" w:rsidP="00532F2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123B" w:rsidRDefault="0061123B" w:rsidP="00532F21">
      <w:r>
        <w:separator/>
      </w:r>
    </w:p>
  </w:footnote>
  <w:footnote w:type="continuationSeparator" w:id="1">
    <w:p w:rsidR="0061123B" w:rsidRDefault="0061123B" w:rsidP="00532F2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32F21"/>
    <w:rsid w:val="003F6CE3"/>
    <w:rsid w:val="00532F21"/>
    <w:rsid w:val="0061123B"/>
    <w:rsid w:val="0076611A"/>
    <w:rsid w:val="00922C3F"/>
    <w:rsid w:val="00C45D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5D5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2F2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2F21"/>
    <w:rPr>
      <w:sz w:val="18"/>
      <w:szCs w:val="18"/>
    </w:rPr>
  </w:style>
  <w:style w:type="paragraph" w:styleId="a4">
    <w:name w:val="footer"/>
    <w:basedOn w:val="a"/>
    <w:link w:val="Char0"/>
    <w:uiPriority w:val="99"/>
    <w:semiHidden/>
    <w:unhideWhenUsed/>
    <w:rsid w:val="00532F2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2F21"/>
    <w:rPr>
      <w:sz w:val="18"/>
      <w:szCs w:val="18"/>
    </w:rPr>
  </w:style>
</w:styles>
</file>

<file path=word/webSettings.xml><?xml version="1.0" encoding="utf-8"?>
<w:webSettings xmlns:r="http://schemas.openxmlformats.org/officeDocument/2006/relationships" xmlns:w="http://schemas.openxmlformats.org/wordprocessingml/2006/main">
  <w:divs>
    <w:div w:id="1405445619">
      <w:bodyDiv w:val="1"/>
      <w:marLeft w:val="0"/>
      <w:marRight w:val="0"/>
      <w:marTop w:val="0"/>
      <w:marBottom w:val="0"/>
      <w:divBdr>
        <w:top w:val="none" w:sz="0" w:space="0" w:color="auto"/>
        <w:left w:val="none" w:sz="0" w:space="0" w:color="auto"/>
        <w:bottom w:val="none" w:sz="0" w:space="0" w:color="auto"/>
        <w:right w:val="none" w:sz="0" w:space="0" w:color="auto"/>
      </w:divBdr>
      <w:divsChild>
        <w:div w:id="1050806865">
          <w:marLeft w:val="0"/>
          <w:marRight w:val="0"/>
          <w:marTop w:val="0"/>
          <w:marBottom w:val="0"/>
          <w:divBdr>
            <w:top w:val="none" w:sz="0" w:space="0" w:color="auto"/>
            <w:left w:val="none" w:sz="0" w:space="0" w:color="auto"/>
            <w:bottom w:val="none" w:sz="0" w:space="0" w:color="auto"/>
            <w:right w:val="none" w:sz="0" w:space="0" w:color="auto"/>
          </w:divBdr>
        </w:div>
      </w:divsChild>
    </w:div>
    <w:div w:id="2122408073">
      <w:bodyDiv w:val="1"/>
      <w:marLeft w:val="0"/>
      <w:marRight w:val="0"/>
      <w:marTop w:val="0"/>
      <w:marBottom w:val="0"/>
      <w:divBdr>
        <w:top w:val="none" w:sz="0" w:space="0" w:color="auto"/>
        <w:left w:val="none" w:sz="0" w:space="0" w:color="auto"/>
        <w:bottom w:val="none" w:sz="0" w:space="0" w:color="auto"/>
        <w:right w:val="none" w:sz="0" w:space="0" w:color="auto"/>
      </w:divBdr>
      <w:divsChild>
        <w:div w:id="2586820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119</Words>
  <Characters>680</Characters>
  <Application>Microsoft Office Word</Application>
  <DocSecurity>0</DocSecurity>
  <Lines>5</Lines>
  <Paragraphs>1</Paragraphs>
  <ScaleCrop>false</ScaleCrop>
  <Company>微软中国</Company>
  <LinksUpToDate>false</LinksUpToDate>
  <CharactersWithSpaces>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3</cp:revision>
  <dcterms:created xsi:type="dcterms:W3CDTF">2008-12-15T05:43:00Z</dcterms:created>
  <dcterms:modified xsi:type="dcterms:W3CDTF">2008-12-15T06:07:00Z</dcterms:modified>
</cp:coreProperties>
</file>